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83" w:rsidRDefault="00F64983" w:rsidP="00F64983">
      <w:pPr>
        <w:pStyle w:val="ad"/>
        <w:tabs>
          <w:tab w:val="left" w:pos="4065"/>
        </w:tabs>
        <w:rPr>
          <w:rFonts w:ascii="Times New Roman" w:hAnsi="Times New Roman"/>
          <w:b/>
          <w:szCs w:val="24"/>
        </w:rPr>
      </w:pPr>
    </w:p>
    <w:p w:rsidR="00F64983" w:rsidRDefault="00F64983" w:rsidP="00F64983">
      <w:pPr>
        <w:pStyle w:val="ad"/>
        <w:tabs>
          <w:tab w:val="left" w:pos="4065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                                </w:t>
      </w:r>
    </w:p>
    <w:p w:rsidR="00F64983" w:rsidRDefault="00F64983" w:rsidP="00F64983">
      <w:pPr>
        <w:pStyle w:val="ad"/>
        <w:tabs>
          <w:tab w:val="left" w:pos="4065"/>
        </w:tabs>
        <w:rPr>
          <w:rFonts w:ascii="Times New Roman" w:hAnsi="Times New Roman"/>
          <w:b/>
          <w:szCs w:val="24"/>
        </w:rPr>
      </w:pPr>
    </w:p>
    <w:p w:rsidR="00F64983" w:rsidRDefault="00F64983" w:rsidP="00F64983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Совет депутатов Сластухинского  муниципального  образования</w:t>
      </w:r>
    </w:p>
    <w:p w:rsidR="00F64983" w:rsidRDefault="00F64983" w:rsidP="00F64983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Екатериновского  муниципального  района</w:t>
      </w:r>
    </w:p>
    <w:p w:rsidR="00F64983" w:rsidRDefault="00F64983" w:rsidP="00F64983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Саратовской  области</w:t>
      </w:r>
    </w:p>
    <w:p w:rsidR="00F64983" w:rsidRDefault="00F64983" w:rsidP="00F64983">
      <w:pPr>
        <w:pStyle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Восемьдесят пятое заседание Совета депутатов Сластухинского</w:t>
      </w:r>
    </w:p>
    <w:p w:rsidR="00F64983" w:rsidRDefault="00F64983" w:rsidP="00F64983">
      <w:pPr>
        <w:pStyle w:val="2"/>
        <w:rPr>
          <w:sz w:val="26"/>
          <w:szCs w:val="26"/>
        </w:rPr>
      </w:pPr>
      <w:r>
        <w:rPr>
          <w:b/>
          <w:bCs/>
          <w:sz w:val="26"/>
          <w:szCs w:val="26"/>
        </w:rPr>
        <w:t>муниципального   образования второго созыва</w:t>
      </w:r>
    </w:p>
    <w:p w:rsidR="00F64983" w:rsidRDefault="00F64983" w:rsidP="00F64983">
      <w:pPr>
        <w:pStyle w:val="a9"/>
        <w:jc w:val="center"/>
        <w:rPr>
          <w:b/>
          <w:sz w:val="26"/>
          <w:szCs w:val="26"/>
        </w:rPr>
      </w:pPr>
    </w:p>
    <w:p w:rsidR="00F64983" w:rsidRDefault="00F64983" w:rsidP="00F64983">
      <w:pPr>
        <w:tabs>
          <w:tab w:val="left" w:pos="285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РЕШЕНИЕ</w:t>
      </w:r>
    </w:p>
    <w:p w:rsidR="00F64983" w:rsidRDefault="00F64983" w:rsidP="00F64983">
      <w:pPr>
        <w:jc w:val="both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 21.12.2021 г.№85-153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  бюджете Сластухинского муниципального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образования на 2022 год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( в редакции </w:t>
      </w:r>
      <w:hyperlink r:id="rId5" w:tooltip="решение от 11.01.2022 0:00:00 №87-157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 года № 85-153«О бюджете Сластухи" w:history="1">
        <w:r>
          <w:rPr>
            <w:rStyle w:val="a3"/>
            <w:rFonts w:ascii="Times New Roman" w:hAnsi="Times New Roman"/>
            <w:b/>
            <w:bCs/>
            <w:sz w:val="26"/>
            <w:szCs w:val="26"/>
          </w:rPr>
          <w:t>решения от 11.01.2022 г. №87-157</w:t>
        </w:r>
      </w:hyperlink>
      <w:r>
        <w:rPr>
          <w:rFonts w:ascii="Times New Roman" w:hAnsi="Times New Roman"/>
          <w:b/>
          <w:bCs/>
          <w:sz w:val="26"/>
          <w:szCs w:val="26"/>
        </w:rPr>
        <w:t>)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(в редакции </w:t>
      </w:r>
      <w:hyperlink r:id="rId6" w:tooltip="решение от 09.02.2022 0:00:00 №88-158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b/>
            <w:bCs/>
            <w:sz w:val="26"/>
            <w:szCs w:val="26"/>
          </w:rPr>
          <w:t>решения от 09.02.2022 г. №88-158</w:t>
        </w:r>
      </w:hyperlink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(в редакции </w:t>
      </w:r>
      <w:hyperlink r:id="rId7" w:tooltip="решение от 08.06.2022 0:00:00 №93-174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b/>
            <w:bCs/>
            <w:sz w:val="26"/>
            <w:szCs w:val="26"/>
          </w:rPr>
          <w:t>решения от 08.06.2022 г. №93-174</w:t>
        </w:r>
      </w:hyperlink>
      <w:r>
        <w:rPr>
          <w:rFonts w:ascii="Times New Roman" w:hAnsi="Times New Roman"/>
          <w:b/>
          <w:bCs/>
          <w:sz w:val="26"/>
          <w:szCs w:val="26"/>
        </w:rPr>
        <w:t>)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На основании ст. 3, 21, 47, 51 </w:t>
      </w:r>
      <w:hyperlink r:id="rId8" w:tooltip="УСТАВ МО от 05.10.2020 0:00:00 №51-93 Совет депутатов Сластухинского муниципального образования Екатериновского района Саратовской области&#10;&#10;УСТАВ&#10;Сластухинского&#10;муниципального образования&#10;Екатериновского муниципального района" w:history="1">
        <w:r>
          <w:rPr>
            <w:rStyle w:val="a3"/>
            <w:rFonts w:ascii="Times New Roman" w:hAnsi="Times New Roman"/>
            <w:sz w:val="26"/>
            <w:szCs w:val="26"/>
          </w:rPr>
          <w:t>Устава</w:t>
        </w:r>
      </w:hyperlink>
      <w:r>
        <w:rPr>
          <w:rFonts w:ascii="Times New Roman" w:hAnsi="Times New Roman"/>
          <w:sz w:val="26"/>
          <w:szCs w:val="26"/>
        </w:rPr>
        <w:t xml:space="preserve"> Сластухинского муниципального образования Екатериновского муниципального района Совет депутатов Сластухинского муниципального образования  </w:t>
      </w:r>
      <w:r>
        <w:rPr>
          <w:rFonts w:ascii="Times New Roman" w:hAnsi="Times New Roman"/>
          <w:b/>
          <w:sz w:val="26"/>
          <w:szCs w:val="26"/>
        </w:rPr>
        <w:t>РЕШИЛ:</w:t>
      </w:r>
      <w:r>
        <w:rPr>
          <w:rFonts w:ascii="Times New Roman" w:hAnsi="Times New Roman"/>
          <w:sz w:val="26"/>
          <w:szCs w:val="26"/>
        </w:rPr>
        <w:tab/>
      </w:r>
    </w:p>
    <w:p w:rsidR="00F64983" w:rsidRDefault="00F64983" w:rsidP="00F649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основные характеристики проекта бюджета Сластухинского муниципального образования на 2022 год:</w:t>
      </w:r>
    </w:p>
    <w:p w:rsidR="00F64983" w:rsidRDefault="00F64983" w:rsidP="00F64983">
      <w:pPr>
        <w:spacing w:after="0" w:line="240" w:lineRule="auto"/>
        <w:ind w:left="720"/>
        <w:rPr>
          <w:rStyle w:val="a3"/>
        </w:rPr>
      </w:pPr>
      <w:r>
        <w:rPr>
          <w:rFonts w:ascii="Times New Roman" w:hAnsi="Times New Roman"/>
          <w:sz w:val="26"/>
          <w:szCs w:val="26"/>
        </w:rPr>
        <w:t xml:space="preserve">Абзац 2,3 пункта 1 изложен согласно редакции </w:t>
      </w:r>
      <w:hyperlink r:id="rId9" w:tooltip="решение от 08.06.2022 0:00:00 №93-174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sz w:val="26"/>
            <w:szCs w:val="26"/>
          </w:rPr>
          <w:t>решения от 08.06.2022 г. №93-174</w:t>
        </w:r>
      </w:hyperlink>
    </w:p>
    <w:p w:rsidR="00F64983" w:rsidRDefault="00F64983" w:rsidP="00F64983">
      <w:pPr>
        <w:spacing w:after="0"/>
      </w:pPr>
      <w:r>
        <w:rPr>
          <w:rFonts w:ascii="Times New Roman" w:hAnsi="Times New Roman"/>
          <w:sz w:val="26"/>
          <w:szCs w:val="26"/>
        </w:rPr>
        <w:t xml:space="preserve">            общий объем доходов  в сумме  9771,2 тыс. рублей; из них налоговые и неналоговые   4700,7 тыс.рублей </w:t>
      </w:r>
    </w:p>
    <w:p w:rsidR="00F64983" w:rsidRDefault="00F64983" w:rsidP="00F6498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общий объем  расходов в сумме  10752,2  тыс. рублей</w:t>
      </w:r>
    </w:p>
    <w:p w:rsidR="00F64983" w:rsidRDefault="00F64983" w:rsidP="00F64983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дополнен абзацем согласно редакции </w:t>
      </w:r>
      <w:hyperlink r:id="rId10" w:tooltip="решение от 09.02.2022 0:00:00 №88-158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sz w:val="26"/>
            <w:szCs w:val="26"/>
          </w:rPr>
          <w:t>решения от 09.02.2022 г. №88-158</w:t>
        </w:r>
      </w:hyperlink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 xml:space="preserve">дефицит бюджета  в сумме  981,0  тыс. рублей                                                                                                                                                                 </w:t>
      </w:r>
    </w:p>
    <w:p w:rsidR="00F64983" w:rsidRDefault="00F64983" w:rsidP="00F649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распределение доходов бюджета  Сластухинского муниципального</w:t>
      </w:r>
    </w:p>
    <w:p w:rsidR="00F64983" w:rsidRDefault="00F64983" w:rsidP="00F649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образования на 2022  год согласно приложению 1.</w:t>
      </w:r>
    </w:p>
    <w:p w:rsidR="00F64983" w:rsidRDefault="00F64983" w:rsidP="00F649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на 2022 год:</w:t>
      </w:r>
    </w:p>
    <w:p w:rsidR="00F64983" w:rsidRDefault="00F64983" w:rsidP="00F6498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нормативы распределения доходов в бюджет Сластухинского муниципального     образования согласно приложению 2.</w:t>
      </w:r>
    </w:p>
    <w:p w:rsidR="00F64983" w:rsidRDefault="00F64983" w:rsidP="00F649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на 2022  год:</w:t>
      </w:r>
    </w:p>
    <w:p w:rsidR="00F64983" w:rsidRDefault="00F64983" w:rsidP="00F64983">
      <w:pPr>
        <w:tabs>
          <w:tab w:val="left" w:pos="750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общий объем бюджетных ассигнований дорожного фонда в сумме 4677,6  тыс.   рублей;</w:t>
      </w:r>
    </w:p>
    <w:p w:rsidR="00F64983" w:rsidRDefault="00F64983" w:rsidP="00F6498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общий объем бюджетных ассигнований направляемых на исполнение публичных нормативных обязательств на 2022 год в сумме   217,6  тыс. рублей;</w:t>
      </w:r>
    </w:p>
    <w:p w:rsidR="00F64983" w:rsidRDefault="00F64983" w:rsidP="00F6498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ведомственную структуру расходов бюджета Сластухинского муниципального</w:t>
      </w:r>
    </w:p>
    <w:p w:rsidR="00F64983" w:rsidRDefault="00F64983" w:rsidP="00F649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образования согласно приложению 3;  </w:t>
      </w:r>
    </w:p>
    <w:p w:rsidR="00F64983" w:rsidRDefault="00F64983" w:rsidP="00F649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распределение бюджетных ассигнований местного бюджета по разделам, подразделам, целевым статьям (муниципальным программам  и внепрограммным направлениям деятельности), группам и подгруппам  видов расходов бюджета согласно приложению 4.</w:t>
      </w:r>
    </w:p>
    <w:p w:rsidR="00F64983" w:rsidRDefault="00F64983" w:rsidP="00F6498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распределение бюджетных ассигнований местного бюджета по целевым статьям (муниципальным программам  и внепрограммным направлениям деятельности), группам, подгруппам видов расходов   бюджета   согласно приложению 5.</w:t>
      </w:r>
    </w:p>
    <w:p w:rsidR="00F64983" w:rsidRDefault="00F64983" w:rsidP="00F6498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Пункт 5 дополнен абзацем согласно редакции </w:t>
      </w:r>
      <w:hyperlink r:id="rId11" w:tooltip="решение от 09.02.2022 0:00:00 №88-158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sz w:val="26"/>
            <w:szCs w:val="26"/>
          </w:rPr>
          <w:t>решения от 09.02.2022 г. №88-158</w:t>
        </w:r>
      </w:hyperlink>
    </w:p>
    <w:p w:rsidR="00F64983" w:rsidRDefault="00F64983" w:rsidP="00F649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5.  Установить верхний предел муниципального внутреннего долга Сластухинского     муниципального образования  по состоянию на 1 января 2022 года в сумме 0,0 тыс.       рублей, в том числе верхний предел долга по муниципальным гарантиям 0,0 тыс. рублей.</w:t>
      </w:r>
    </w:p>
    <w:p w:rsidR="00F64983" w:rsidRDefault="00F64983" w:rsidP="00F6498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источники внутреннего финансирования дефицита бюджета Сластухинского муниципального образования на 2022 год согласно приложению 6.</w:t>
      </w:r>
    </w:p>
    <w:p w:rsidR="00F64983" w:rsidRDefault="00F64983" w:rsidP="00F64983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 Установить, что информационное взаимодействие между управлением</w:t>
      </w:r>
    </w:p>
    <w:p w:rsidR="00F64983" w:rsidRDefault="00F64983" w:rsidP="00F649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Федерального казначейства по Саратовской области и администратором доходов       бюджета Сластухинского муниципального образования  может осуществляться через уполномоченный орган:</w:t>
      </w:r>
    </w:p>
    <w:p w:rsidR="00F64983" w:rsidRDefault="00F64983" w:rsidP="00F649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Муниципальное учреждение «Централизованная бухгалтерия органов местного     самоуправления Екатериновского муниципального района Саратовской области»</w:t>
      </w:r>
    </w:p>
    <w:p w:rsidR="00F64983" w:rsidRDefault="00F64983" w:rsidP="00F649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spacing w:after="0" w:line="240" w:lineRule="auto"/>
        <w:ind w:firstLine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Пункт 7 дополнен абзацем согласно редакции </w:t>
      </w:r>
      <w:hyperlink r:id="rId12" w:tooltip="решение от 09.02.2022 0:00:00 №88-158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sz w:val="26"/>
            <w:szCs w:val="26"/>
          </w:rPr>
          <w:t>решения от 09.02.2022 г. №88-158</w:t>
        </w:r>
      </w:hyperlink>
    </w:p>
    <w:p w:rsidR="00F64983" w:rsidRDefault="00F64983" w:rsidP="00F64983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7.Настоящее решение вступает в силу с 1 января 2022 года.</w:t>
      </w:r>
    </w:p>
    <w:p w:rsidR="00F64983" w:rsidRDefault="00F64983" w:rsidP="00F64983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Направить остатки средств местного бюджета, находящихся по состоянию на 01 января 2022 года на едином счете Сластухинского муниципального образования, на покрытие временных кассовых разрывов</w:t>
      </w:r>
    </w:p>
    <w:p w:rsidR="00F64983" w:rsidRDefault="00F64983" w:rsidP="00F64983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8.Обнародовать настоящее решение на информационном стенде у здания администрации Сластухинского муниципального образования, а также на официальном сайте в сети Интернет.</w:t>
      </w:r>
    </w:p>
    <w:p w:rsidR="00F64983" w:rsidRDefault="00F64983" w:rsidP="00F64983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Глава </w:t>
      </w:r>
      <w:r>
        <w:rPr>
          <w:rFonts w:ascii="Times New Roman" w:hAnsi="Times New Roman"/>
          <w:b/>
          <w:sz w:val="26"/>
          <w:szCs w:val="26"/>
        </w:rPr>
        <w:t>Сластухинского</w:t>
      </w:r>
    </w:p>
    <w:p w:rsidR="00F64983" w:rsidRDefault="00F64983" w:rsidP="00F6498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муниципального образования                                                              С.В. Чунчуров</w:t>
      </w:r>
    </w:p>
    <w:p w:rsidR="00F64983" w:rsidRDefault="00F64983" w:rsidP="00F6498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Приложение 1</w:t>
      </w: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к  решению Совета депутатов Сластухинского                              </w:t>
      </w: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муниципального образования  от  21.12.2021 г №85-153 </w:t>
      </w: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изложено согласно редакции </w:t>
      </w:r>
      <w:hyperlink r:id="rId13" w:tooltip="решение от 08.06.2022 0:00:00 №93-174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sz w:val="24"/>
            <w:szCs w:val="24"/>
          </w:rPr>
          <w:t>решения от 08.06.2022 г. №93-174</w:t>
        </w:r>
      </w:hyperlink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доходов</w:t>
      </w:r>
    </w:p>
    <w:p w:rsidR="00F64983" w:rsidRDefault="00F64983" w:rsidP="00F64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бюджета Сластухинского муниципального образования</w:t>
      </w:r>
    </w:p>
    <w:p w:rsidR="00F64983" w:rsidRDefault="00F64983" w:rsidP="00F64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 год</w:t>
      </w:r>
    </w:p>
    <w:tbl>
      <w:tblPr>
        <w:tblW w:w="1035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2695"/>
        <w:gridCol w:w="6521"/>
        <w:gridCol w:w="1134"/>
      </w:tblGrid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983" w:rsidRDefault="00F6498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Классификация</w:t>
            </w:r>
          </w:p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доходов        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</w:p>
          <w:p w:rsidR="00F64983" w:rsidRDefault="00F6498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Наименование доходов  </w:t>
            </w:r>
          </w:p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           Сумма            тыс. руб.                           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1 00 00000 00 0000  000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4700,7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1 01 00000 00 0000 000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250,5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1 01 02000 01 0000 110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250,5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1 03 00000 00 0000 000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Налоги на товары (работы, услуги ),реализуемые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780,6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1 03 02000 01 0000 110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Акцизы по подакцизным товарам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780,6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1 05 00000 00 0000 000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555,4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1 05 02000 00 0000 110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555,4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1 06 00000 00 0000 000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2840,7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1 06 01000 00 0000 110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415,6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1 06 06000 00 0000 110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2425,1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1 17 00000 00 0000 000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Прочие поступления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273,5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1 17 15000 00 0000 000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Инициативные платежи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273,6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2 00 00000 00 0000 000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5070,5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2 02 00000 00 0000 000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5070,5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95,8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2 02 16001 00 0000 150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95,8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2 02 16001 10 0000 150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95,8</w:t>
            </w:r>
          </w:p>
        </w:tc>
      </w:tr>
      <w:tr w:rsidR="00F64983" w:rsidTr="00F64983">
        <w:trPr>
          <w:trHeight w:val="84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2 02 16001 10 0001 150</w:t>
            </w:r>
          </w:p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Дотации бюджетам сельских поселений  на выравнивание бюджетной обеспеченности из бюджетов муниципальных районов  за счет средств областного бюджета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71,6</w:t>
            </w:r>
          </w:p>
        </w:tc>
      </w:tr>
      <w:tr w:rsidR="00F64983" w:rsidTr="00F64983">
        <w:trPr>
          <w:trHeight w:val="26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2 02 16001 10 0002  150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местного бюджета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24,2</w:t>
            </w:r>
          </w:p>
        </w:tc>
      </w:tr>
      <w:tr w:rsidR="00F64983" w:rsidTr="00F64983">
        <w:trPr>
          <w:trHeight w:val="26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2 02 20000 00 0000 150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Субсидии 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4875,0</w:t>
            </w:r>
          </w:p>
        </w:tc>
      </w:tr>
      <w:tr w:rsidR="00F64983" w:rsidTr="00F64983">
        <w:trPr>
          <w:trHeight w:val="26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2 02 29999 10 0073 150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Субсидия бюджетам сельских поселений области на реализацию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978,0</w:t>
            </w:r>
          </w:p>
        </w:tc>
      </w:tr>
      <w:tr w:rsidR="00F64983" w:rsidTr="00F64983">
        <w:trPr>
          <w:trHeight w:val="26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2 02 29999 10 0118 150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</w:rPr>
              <w:t>Субсидии бюджетам поселений области на 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  <w:p w:rsidR="00F64983" w:rsidRDefault="00F649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3897,0</w:t>
            </w:r>
          </w:p>
        </w:tc>
      </w:tr>
      <w:tr w:rsidR="00F64983" w:rsidTr="00F64983">
        <w:trPr>
          <w:trHeight w:val="30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Субвенции 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99,7</w:t>
            </w:r>
          </w:p>
        </w:tc>
      </w:tr>
      <w:tr w:rsidR="00F64983" w:rsidTr="00F64983">
        <w:trPr>
          <w:trHeight w:val="30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2 02 35118 00 0000  150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99,7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2 02 35118 10 0000 150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Субвенции бюджетам сельских 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99,7</w:t>
            </w:r>
          </w:p>
        </w:tc>
      </w:tr>
      <w:tr w:rsidR="00F64983" w:rsidTr="00F6498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Итого доходов: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9771,2</w:t>
            </w:r>
          </w:p>
        </w:tc>
      </w:tr>
    </w:tbl>
    <w:p w:rsidR="00F64983" w:rsidRDefault="00F64983" w:rsidP="00F649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rPr>
          <w:rFonts w:ascii="Times New Roman" w:hAnsi="Times New Roman"/>
          <w:sz w:val="24"/>
        </w:rPr>
      </w:pP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Приложение 2</w:t>
      </w: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к  решению Совета депутатов Сластухинского </w:t>
      </w:r>
    </w:p>
    <w:p w:rsidR="00F64983" w:rsidRDefault="00F64983" w:rsidP="00F649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муниципального образования  от  21.12.2021 г.  №85-153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Нормативы распределения доходов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в бюджет Сластухинского муниципального образования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на 2022 год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(в процентах)</w:t>
      </w:r>
    </w:p>
    <w:tbl>
      <w:tblPr>
        <w:tblW w:w="10485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117"/>
        <w:gridCol w:w="4925"/>
        <w:gridCol w:w="2443"/>
      </w:tblGrid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Классификация доходов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Наименование  доходов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  Сластухинского</w:t>
            </w:r>
          </w:p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1 13 00000 00 0000 000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1 13 02995 10 0000 130 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1 14 00000 00 0000 0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1 14 03050 10 0000 410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1 14 03050 10 0000 440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1 16 00000 00 0000 000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Штрафы, санкции, возмещения ущерба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1 16 51040 02 0000 140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1 17 00000 00 0000 000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1 17 01050 10 0000 180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1 17 05050 10 0000 180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64983" w:rsidTr="00F64983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1 17 15030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000 150</w:t>
            </w:r>
          </w:p>
        </w:tc>
        <w:tc>
          <w:tcPr>
            <w:tcW w:w="4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Инициативные платежи, зачисляемые в бюджет сельских поселений 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64983" w:rsidRDefault="00F64983" w:rsidP="00F649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40" w:type="dxa"/>
        <w:tblInd w:w="-459" w:type="dxa"/>
        <w:tblLayout w:type="fixed"/>
        <w:tblLook w:val="04A0"/>
      </w:tblPr>
      <w:tblGrid>
        <w:gridCol w:w="478"/>
        <w:gridCol w:w="12427"/>
        <w:gridCol w:w="378"/>
        <w:gridCol w:w="43"/>
        <w:gridCol w:w="966"/>
        <w:gridCol w:w="236"/>
        <w:gridCol w:w="87"/>
        <w:gridCol w:w="625"/>
      </w:tblGrid>
      <w:tr w:rsidR="00F64983" w:rsidTr="00F64983">
        <w:trPr>
          <w:trHeight w:val="315"/>
        </w:trPr>
        <w:tc>
          <w:tcPr>
            <w:tcW w:w="13288" w:type="dxa"/>
            <w:gridSpan w:val="3"/>
            <w:vAlign w:val="center"/>
            <w:hideMark/>
          </w:tcPr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bookmarkStart w:id="0" w:name="RANGE!A1:I125"/>
            <w:r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  <w:bookmarkEnd w:id="0"/>
          </w:p>
        </w:tc>
        <w:tc>
          <w:tcPr>
            <w:tcW w:w="1332" w:type="dxa"/>
            <w:gridSpan w:val="4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315"/>
        </w:trPr>
        <w:tc>
          <w:tcPr>
            <w:tcW w:w="13288" w:type="dxa"/>
            <w:gridSpan w:val="3"/>
            <w:vAlign w:val="bottom"/>
            <w:hideMark/>
          </w:tcPr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к  решению Совета депутатов Сластухинского муниципального образования </w:t>
            </w:r>
          </w:p>
        </w:tc>
        <w:tc>
          <w:tcPr>
            <w:tcW w:w="1332" w:type="dxa"/>
            <w:gridSpan w:val="4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315"/>
        </w:trPr>
        <w:tc>
          <w:tcPr>
            <w:tcW w:w="13288" w:type="dxa"/>
            <w:gridSpan w:val="3"/>
            <w:vAlign w:val="bottom"/>
            <w:hideMark/>
          </w:tcPr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от 21.12.2021 г.№85-153</w:t>
            </w:r>
          </w:p>
        </w:tc>
        <w:tc>
          <w:tcPr>
            <w:tcW w:w="1332" w:type="dxa"/>
            <w:gridSpan w:val="4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60"/>
        </w:trPr>
        <w:tc>
          <w:tcPr>
            <w:tcW w:w="13288" w:type="dxa"/>
            <w:gridSpan w:val="3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изложено согласно редакции </w:t>
            </w:r>
            <w:hyperlink r:id="rId14" w:tooltip="решение от 08.06.2022 0:00:00 №93-174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решения от 08.06.2022 г. №93-174</w:t>
              </w:r>
            </w:hyperlink>
          </w:p>
        </w:tc>
        <w:tc>
          <w:tcPr>
            <w:tcW w:w="1332" w:type="dxa"/>
            <w:gridSpan w:val="4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990"/>
        </w:trPr>
        <w:tc>
          <w:tcPr>
            <w:tcW w:w="15245" w:type="dxa"/>
            <w:gridSpan w:val="8"/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30"/>
        </w:trPr>
        <w:tc>
          <w:tcPr>
            <w:tcW w:w="12910" w:type="dxa"/>
            <w:gridSpan w:val="2"/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5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25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gridAfter w:val="2"/>
          <w:wBefore w:w="479" w:type="dxa"/>
          <w:wAfter w:w="712" w:type="dxa"/>
          <w:trHeight w:val="990"/>
        </w:trPr>
        <w:tc>
          <w:tcPr>
            <w:tcW w:w="14054" w:type="dxa"/>
            <w:gridSpan w:val="5"/>
            <w:vAlign w:val="center"/>
            <w:hideMark/>
          </w:tcPr>
          <w:p w:rsidR="00F64983" w:rsidRDefault="00F649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Ведомственная структура расходов бюджета Сластухинского</w:t>
            </w:r>
          </w:p>
          <w:p w:rsidR="00F64983" w:rsidRDefault="00F649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муниципального образования  на 2022 год</w:t>
            </w:r>
          </w:p>
        </w:tc>
      </w:tr>
      <w:tr w:rsidR="00F64983" w:rsidTr="00F64983">
        <w:trPr>
          <w:gridBefore w:val="1"/>
          <w:gridAfter w:val="2"/>
          <w:wBefore w:w="479" w:type="dxa"/>
          <w:wAfter w:w="712" w:type="dxa"/>
          <w:trHeight w:val="30"/>
        </w:trPr>
        <w:tc>
          <w:tcPr>
            <w:tcW w:w="12852" w:type="dxa"/>
            <w:gridSpan w:val="3"/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64983" w:rsidRDefault="00F64983" w:rsidP="00F64983">
      <w:pPr>
        <w:pStyle w:val="ad"/>
        <w:jc w:val="both"/>
        <w:rPr>
          <w:rFonts w:ascii="Times New Roman" w:hAnsi="Times New Roman"/>
          <w:szCs w:val="24"/>
        </w:rPr>
      </w:pPr>
    </w:p>
    <w:tbl>
      <w:tblPr>
        <w:tblW w:w="10050" w:type="dxa"/>
        <w:tblInd w:w="93" w:type="dxa"/>
        <w:tblLayout w:type="fixed"/>
        <w:tblLook w:val="04A0"/>
      </w:tblPr>
      <w:tblGrid>
        <w:gridCol w:w="4413"/>
        <w:gridCol w:w="708"/>
        <w:gridCol w:w="709"/>
        <w:gridCol w:w="709"/>
        <w:gridCol w:w="1560"/>
        <w:gridCol w:w="852"/>
        <w:gridCol w:w="1099"/>
      </w:tblGrid>
      <w:tr w:rsidR="00F64983" w:rsidTr="00F64983">
        <w:trPr>
          <w:trHeight w:val="8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</w:t>
            </w:r>
          </w:p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 Сластухинского МО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10752,2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3311,3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3017,9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3015,1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3015,1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главы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887,9</w:t>
            </w:r>
          </w:p>
        </w:tc>
      </w:tr>
      <w:tr w:rsidR="00F64983" w:rsidTr="00F64983">
        <w:trPr>
          <w:trHeight w:val="10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887,9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887,9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2042,2</w:t>
            </w:r>
          </w:p>
        </w:tc>
      </w:tr>
      <w:tr w:rsidR="00F64983" w:rsidTr="00F64983">
        <w:trPr>
          <w:trHeight w:val="103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1577,0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1577,0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465,2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465,2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Уплата налога на имущество организаций и транспортного налога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2130006100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2130006100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2130006100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Погашение просроченной кредиторской задолженности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кредиторской задолженности прошлых лет по обеспечению деятельности органов государственной власти ( иных государственных органов)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2910094400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2910094400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2910094400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счет межбюджетных трансфертов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F64983" w:rsidTr="00F64983">
        <w:trPr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бюджетам муниципальных районов из бюджетов  поселений по решению вопросов местного значения в соответствии с заключенными соглашениями на исполнение полномочий финансовым органам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резервного фонда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2940008800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2940008800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2940008800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213,4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счет межбюджетных трансфертов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</w:tr>
      <w:tr w:rsidR="00F64983" w:rsidTr="00F64983">
        <w:trPr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бюджетам муниципальных районов из бюджетов  поселений по решению вопросов местного значения в соответствии с заключенными соглашениями на исполнение полномочий ЦБ ОМС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государственных функций связанных с общегосударственным управлением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Членские взносы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2930006600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2930006600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2930006600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99,7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за счет межбюджетных трансфертов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F64983" w:rsidTr="00F64983">
        <w:trPr>
          <w:trHeight w:val="10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выплаты персоналу государственных(муниципальных)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«Пожарная безопасность на 2022 год  Сластухинского муниципального образования 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6L00000000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«Мероприятия по совершенствованию системы обеспечения пожарной безопасности»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6L00100000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основного мероприятия «Мероприятия по совершенствованию системы обеспечения пожарной безопасности»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6L001Н0000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6L001Н0000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6L001Н0000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4773,6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4677,6</w:t>
            </w:r>
          </w:p>
        </w:tc>
      </w:tr>
      <w:tr w:rsidR="00F64983" w:rsidTr="00F64983">
        <w:trPr>
          <w:trHeight w:val="10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«Осуществление дорожной деятельности на автомобильных дорогах общего пользования местного значения в границах Сластухинского муниципального образования Екатериновского муниципального района Саратовской области на 2022-2024 годы»»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4677,6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Проектно-сметный расчет ремонта автомобильных дорог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4983" w:rsidTr="00F64983">
        <w:trPr>
          <w:trHeight w:val="82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автомобильных дорог местного значения в границах муниципального образования (расчистка автомобильных дорог от снежных заносов, прочистка водосточных труб)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6Y00200000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6Y002Н0000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6Y002Н0000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6Y002Н0000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автомобильных дорог (ямочный ремонт с асфальтовым покрытием, отсыпка горной массой грунтовое покрытие)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3897,0</w:t>
            </w:r>
          </w:p>
        </w:tc>
      </w:tr>
      <w:tr w:rsidR="00F64983" w:rsidTr="00F64983">
        <w:trPr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6Y003D7610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3897,0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6Y003D7610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3897,0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6Y003D7610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3897,0</w:t>
            </w:r>
          </w:p>
        </w:tc>
      </w:tr>
      <w:tr w:rsidR="00F64983" w:rsidTr="00F64983">
        <w:trPr>
          <w:trHeight w:val="19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национальной экономики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F64983" w:rsidTr="00F64983">
        <w:trPr>
          <w:trHeight w:val="2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«Инвентаризация  и паспортизация  автомобильных дорог местного значения общего пользования на территории  Сластухинского муниципального образования  Екатериновского района Саратовской области»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6U00000000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«Паспортизация дорог , инвентаризация и изготовление  технической документации дорог местного значения»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6U00100000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мероприятия «Паспортизация дорог , инвентаризация и изготовление  технической документации дорог местного значения»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6U001Н0000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6U001Н0000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6U001Н0000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2290,0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Уплата налогов ,сборов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мероприятия в области благоустройства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"Комплексное благоустройство территории Сластухинского   муниципального образования на 2022 год"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545,5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"Благоустройство территории муниципальных образований"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275,5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основного мероприятия "Благоустройство территории муниципальных образований"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275,5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275,5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275,5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"Организация дорожного движения на дорогах муниципальных образований"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основного мероприятия "Организация дорожного движения на дорогах муниципальных образований"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6Б003Н0000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6Б003Н0000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6Б003Н0000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"Развитие сетей уличного освещения"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6Б00400000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основного мероприятия "Развитие сетей уличного освещения"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6Б004Н0000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6Б004Н0000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6Б004Н0000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"Развитие системы водоснабжения на территории Сластухинского  муниципального образования на 2022 год"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"Развитие сетей водоснабжения"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основного мероприятия "Развитие сетей водоснабжения"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1472,5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мероприятие"Оплата договоров на поставку товаров, выполнение работ, оказание услуг для муниципальных нужд"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1472,5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инициативных проектов за счет субсидии из областного бюджета "Благоустройство территории кладбища в с.Сластуха 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6М00172103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978,0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6М00172103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978,0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6М00172103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978,0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220,9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220,9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220,9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инициативных проектов за счет средств местного бюджета  в части инициативных платежей граждан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73,6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73,6</w:t>
            </w:r>
          </w:p>
        </w:tc>
      </w:tr>
      <w:tr w:rsidR="00F64983" w:rsidTr="00F64983">
        <w:trPr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лиц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6М001S2131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217,6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Социальная поддержка и социальное обслуживание граждан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Доплаты к пенсии муниципальным служащим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2300020010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2300020010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2300020010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217,6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"Развитие физкультуры и спорта в муниципальных образованиях на 2022 год"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" Приобретение спортивного оборудования, инвентаря"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F64983" w:rsidTr="00F64983">
        <w:trPr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основного мероприятия " Приобретение спортивного оборудования, инвентаря"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F64983" w:rsidTr="00F64983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62001Н0000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F64983" w:rsidTr="00F6498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10752,2</w:t>
            </w:r>
          </w:p>
        </w:tc>
      </w:tr>
    </w:tbl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2120" w:type="dxa"/>
        <w:tblInd w:w="-459" w:type="dxa"/>
        <w:tblLayout w:type="fixed"/>
        <w:tblLook w:val="04A0"/>
      </w:tblPr>
      <w:tblGrid>
        <w:gridCol w:w="561"/>
        <w:gridCol w:w="4412"/>
        <w:gridCol w:w="709"/>
        <w:gridCol w:w="1296"/>
        <w:gridCol w:w="1560"/>
        <w:gridCol w:w="1116"/>
        <w:gridCol w:w="510"/>
        <w:gridCol w:w="318"/>
        <w:gridCol w:w="270"/>
        <w:gridCol w:w="728"/>
        <w:gridCol w:w="640"/>
      </w:tblGrid>
      <w:tr w:rsidR="00F64983" w:rsidTr="00F64983">
        <w:trPr>
          <w:trHeight w:val="315"/>
        </w:trPr>
        <w:tc>
          <w:tcPr>
            <w:tcW w:w="10478" w:type="dxa"/>
            <w:gridSpan w:val="8"/>
            <w:vAlign w:val="center"/>
          </w:tcPr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bookmarkStart w:id="1" w:name="RANGE!A1:H125"/>
          </w:p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 №4</w:t>
            </w:r>
            <w:bookmarkEnd w:id="1"/>
          </w:p>
        </w:tc>
        <w:tc>
          <w:tcPr>
            <w:tcW w:w="998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315"/>
        </w:trPr>
        <w:tc>
          <w:tcPr>
            <w:tcW w:w="10478" w:type="dxa"/>
            <w:gridSpan w:val="8"/>
            <w:vAlign w:val="bottom"/>
            <w:hideMark/>
          </w:tcPr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  решению Совета депутатов Сластухинского муниципального образования </w:t>
            </w:r>
          </w:p>
        </w:tc>
        <w:tc>
          <w:tcPr>
            <w:tcW w:w="998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315"/>
        </w:trPr>
        <w:tc>
          <w:tcPr>
            <w:tcW w:w="10478" w:type="dxa"/>
            <w:gridSpan w:val="8"/>
            <w:vAlign w:val="bottom"/>
          </w:tcPr>
          <w:p w:rsidR="00F64983" w:rsidRDefault="00F649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от    21.12.2021 год №85-153</w:t>
            </w:r>
          </w:p>
          <w:p w:rsidR="00F64983" w:rsidRDefault="00F64983">
            <w:pPr>
              <w:tabs>
                <w:tab w:val="left" w:pos="6420"/>
              </w:tabs>
              <w:spacing w:after="0" w:line="240" w:lineRule="auto"/>
              <w:rPr>
                <w:rStyle w:val="a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изложено согласно редакции </w:t>
            </w:r>
            <w:hyperlink r:id="rId15" w:tooltip="решение от 08.06.2022 0:00:00 №93-174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решения от 08.06.2022 г. №93-174</w:t>
              </w:r>
            </w:hyperlink>
          </w:p>
          <w:p w:rsidR="00F64983" w:rsidRDefault="00F64983">
            <w:pPr>
              <w:spacing w:after="0" w:line="240" w:lineRule="auto"/>
              <w:jc w:val="right"/>
              <w:rPr>
                <w:rStyle w:val="a3"/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90"/>
        </w:trPr>
        <w:tc>
          <w:tcPr>
            <w:tcW w:w="10478" w:type="dxa"/>
            <w:gridSpan w:val="8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trHeight w:val="990"/>
        </w:trPr>
        <w:tc>
          <w:tcPr>
            <w:tcW w:w="12116" w:type="dxa"/>
            <w:gridSpan w:val="11"/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Распределение бюджетных ассигнований местного бюджета по разделам, подразделам,</w:t>
            </w:r>
          </w:p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целевым статьям(муниципальным программам и внепрограммным направлениям </w:t>
            </w:r>
          </w:p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деятельности ) , группам и подгруппам видов расходов бюджета  на 2022 год </w:t>
            </w:r>
          </w:p>
        </w:tc>
      </w:tr>
      <w:tr w:rsidR="00F64983" w:rsidTr="00F64983">
        <w:trPr>
          <w:trHeight w:val="105"/>
        </w:trPr>
        <w:tc>
          <w:tcPr>
            <w:tcW w:w="10160" w:type="dxa"/>
            <w:gridSpan w:val="7"/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3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8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Раз</w:t>
            </w:r>
          </w:p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дел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Целевая статья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Вид расходов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Сумма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3311,3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3017,9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3015,1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3015,1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обеспечение деятельности главы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887,9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10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887,9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выплаты персоналу государственных(муниципальных)органов.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887,9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обеспечение функций центрального аппарата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2042,2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10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1577,0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выплаты персоналу государственных(муниципальных)органов.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1577,0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465,2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2130002200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465,2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Уплата налога на имущество организаций и транспортного налога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2130006100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2130006100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2130006100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по исполнению отдельных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Погашение просроченной кредиторской задолженности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2910000000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Погашение кредиторской задолженности прошлых лет по обеспечению деятельности органов государственной власти ( иных государственных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2910094400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2910094400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2910094400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 бюджетам муниципальных районов из бюджетов  поселений по решению вопросов местного значения в соответствии с заключенными соглашениями на исполнение полномочий финансовым органам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2000006010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2000006010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2000006010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по исполнению отдельных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Средства резервных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2940000000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Средства резервного фонда местных администраций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2940008800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2940008800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2940008800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213,4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 бюджетам муниципальных районов из бюджетов  поселений по решению вопросов местного значения в соответствии с заключенными соглашениями на исполнение полномочий ЦБ ОМС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2000006020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2000006020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2000006020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по исполнению отдельных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государственных функций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2930000000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Членские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2930006600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2930006600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2930006600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99,7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99,7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за счет межбюджетных трансфертов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2000000000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99,7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2000051180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99,7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10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2000051180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97,1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на выплаты персоналу государственных(муниципальных)органов.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2000051180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97,1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2000051180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2000051180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40,0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«Пожарная безопасность на 2022 год  Сластухинского муниципального образования 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6L00000000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«Мероприятия по совершенствованию системы обеспечения пожарной безопасности»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6L00100000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основного мероприятия «Мероприятия по совершенствованию системы обеспечения пожарной безопасности»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6L001Н0000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6L001Н0000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6L001Н0000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4773,6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Дорожное хозяйство(дорожные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4677,6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10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«Осуществление дорожной деятельности на автомобильных дорогах общего пользования местного значения в границах Сластухинского муниципального образования Екатериновского муниципального района Саратовской области на 2022-2024 годы»»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4677,6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Проектно-сметный расчет ремонта автомобильных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6Y00100000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55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Содержание автомобильных дорог местного значения в границах муниципального образования (расчистка автомобильных дорог от снежных заносов, прочистка водосточных труб)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6Y00200000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660,6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6Y002Н0000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660,6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6Y002Н0000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660,6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6Y002Н0000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660,6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Ремонт автомобильных дорог (ямочный ремонт с асфальтовым покрытием, отсыпка горной массой грунтовое покрытие)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6Y00300000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3897,0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6Y003D7610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3897,0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6Y003D7610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3897,0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6Y003D7610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3897,0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19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Другие вопросы в области национальной экономики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«Инвентаризация  и паспортизация  автомобильных дорог местного значения общего пользования на территории  Сластухинского муниципального образования  Екатериновского района Саратовской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04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6U00000000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96,0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«Паспортизация дорог , инвентаризация и изготовление  технической документации дорог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6U00100000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мероприятия «Паспортизация дорог , инвентаризация и изготовление  технической документации дорог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6U001Н0000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6U001Н0000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6U001Н0000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2290,0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2290,0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172,0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118,6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118,6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Уплата налогов ,сборов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2200000100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850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1,4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Прочие мероприятия в области благоустройства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52,0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52,0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2200000500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52,0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"Комплексное благоустройство территории Сластухинского   муниципального образования на 2022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545,5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"Благоустройство территории муниципальных образований"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6Б00100000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275,5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основного мероприятия "Благоустройство территории муниципальных образований"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275,5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275,5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275,5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"Организация дорожного движения на дорогах муниципальных образований"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6Б00300000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основного мероприятия "Организация дорожного движения на дорогах муниципальных образований"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6Б003Н0000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6Б003Н0000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6Б003Н0000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"Развитие сетей уличного освещения"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6Б00400000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основного мероприятия "Развитие сетей уличного освещения"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6Б004Н0000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6Б004Н0000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6Б004Н0000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"Развитие системы водоснабжения на территории Сластухинского  муниципального образования на 2022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6Г00000000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"Развитие сетей водоснабжения"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6Г00100000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основного мероприятия "Развитие сетей водоснабжения"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6Г001Н0000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6Г001Н0000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6Г001Н0000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6М00000000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1472,5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мероприятие"Оплата договоров на поставку товаров,выполнение работ,оказание услуг для муниципальных нужд"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1472,5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инициативных проектов за счет субсидии из областного бюджета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6М00172103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978,0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6М00172103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978,0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6М00172103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978,0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инициативных проектов за счет средств местного бюджета,за исключением инициативных платежей "Благоустройство территории кладбища в с.Сластуха 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220,9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220,9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220,9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инициативных проектов за счет средств местного бюджета  в части инициативных платежей граждан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8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лиц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6М001S2131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217,6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Социальная поддержка и социальное обслуживание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Доплаты к пенсии муниципальным служащим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2300020010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2300020010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2300020010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217,6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Физическая 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"Развитие физкультуры и спорта в муниципальных образованиях на 2022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6200000000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" Приобретение спортивного оборудования, инвентаря"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6200100000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62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основного мероприятия " Приобретение спортивного оборудования, инвентаря"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62001Н0000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F64983" w:rsidTr="00F64983">
        <w:trPr>
          <w:gridBefore w:val="1"/>
          <w:gridAfter w:val="2"/>
          <w:wBefore w:w="560" w:type="dxa"/>
          <w:wAfter w:w="1368" w:type="dxa"/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10752,2</w:t>
            </w:r>
          </w:p>
        </w:tc>
      </w:tr>
    </w:tbl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749" w:type="dxa"/>
        <w:tblInd w:w="-15" w:type="dxa"/>
        <w:tblLook w:val="04A0"/>
      </w:tblPr>
      <w:tblGrid>
        <w:gridCol w:w="108"/>
        <w:gridCol w:w="5072"/>
        <w:gridCol w:w="108"/>
        <w:gridCol w:w="1415"/>
        <w:gridCol w:w="200"/>
        <w:gridCol w:w="945"/>
        <w:gridCol w:w="205"/>
        <w:gridCol w:w="1042"/>
        <w:gridCol w:w="119"/>
        <w:gridCol w:w="103"/>
        <w:gridCol w:w="222"/>
        <w:gridCol w:w="210"/>
        <w:gridCol w:w="830"/>
        <w:gridCol w:w="210"/>
        <w:gridCol w:w="750"/>
        <w:gridCol w:w="210"/>
      </w:tblGrid>
      <w:tr w:rsidR="00F64983" w:rsidTr="00F64983">
        <w:trPr>
          <w:gridBefore w:val="1"/>
          <w:wBefore w:w="108" w:type="dxa"/>
          <w:trHeight w:val="315"/>
        </w:trPr>
        <w:tc>
          <w:tcPr>
            <w:tcW w:w="518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1" w:type="dxa"/>
            <w:gridSpan w:val="9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5</w:t>
            </w: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wBefore w:w="108" w:type="dxa"/>
          <w:trHeight w:val="315"/>
        </w:trPr>
        <w:tc>
          <w:tcPr>
            <w:tcW w:w="11641" w:type="dxa"/>
            <w:gridSpan w:val="15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  решению Совета депутатов  Сластухинского муниципального образования</w:t>
            </w:r>
          </w:p>
        </w:tc>
      </w:tr>
      <w:tr w:rsidR="00F64983" w:rsidTr="00F64983">
        <w:trPr>
          <w:gridBefore w:val="1"/>
          <w:wBefore w:w="108" w:type="dxa"/>
          <w:trHeight w:val="315"/>
        </w:trPr>
        <w:tc>
          <w:tcPr>
            <w:tcW w:w="518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65" w:type="dxa"/>
            <w:gridSpan w:val="4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21.12.2021 г.   №85-153 изложено согласно редакции </w:t>
            </w:r>
            <w:hyperlink r:id="rId16" w:tooltip="решение от 08.06.2022 0:00:00 №93-174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решения от 08.06.2022 г. №93-174</w:t>
              </w:r>
            </w:hyperlink>
          </w:p>
        </w:tc>
        <w:tc>
          <w:tcPr>
            <w:tcW w:w="1696" w:type="dxa"/>
            <w:gridSpan w:val="5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wBefore w:w="108" w:type="dxa"/>
          <w:trHeight w:val="375"/>
        </w:trPr>
        <w:tc>
          <w:tcPr>
            <w:tcW w:w="518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615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5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gridAfter w:val="1"/>
          <w:wBefore w:w="108" w:type="dxa"/>
          <w:wAfter w:w="210" w:type="dxa"/>
          <w:trHeight w:val="300"/>
        </w:trPr>
        <w:tc>
          <w:tcPr>
            <w:tcW w:w="9431" w:type="dxa"/>
            <w:gridSpan w:val="10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Распределение бюджетных ассигнований местного бюджета по целевым статьям</w:t>
            </w: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gridAfter w:val="1"/>
          <w:wBefore w:w="108" w:type="dxa"/>
          <w:wAfter w:w="210" w:type="dxa"/>
          <w:trHeight w:val="315"/>
        </w:trPr>
        <w:tc>
          <w:tcPr>
            <w:tcW w:w="11431" w:type="dxa"/>
            <w:gridSpan w:val="14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(муниципальным программам и внепрограммным направлениям деятельности),</w:t>
            </w:r>
          </w:p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группам, подгруппам  видов расходов бюджета на 2019 год</w:t>
            </w:r>
          </w:p>
        </w:tc>
      </w:tr>
      <w:tr w:rsidR="00F64983" w:rsidTr="00F64983">
        <w:trPr>
          <w:gridBefore w:val="1"/>
          <w:gridAfter w:val="1"/>
          <w:wBefore w:w="108" w:type="dxa"/>
          <w:wAfter w:w="210" w:type="dxa"/>
          <w:trHeight w:val="315"/>
        </w:trPr>
        <w:tc>
          <w:tcPr>
            <w:tcW w:w="8987" w:type="dxa"/>
            <w:gridSpan w:val="7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подгруппам  видов расходов бюджета на 2022 год</w:t>
            </w:r>
          </w:p>
        </w:tc>
        <w:tc>
          <w:tcPr>
            <w:tcW w:w="222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wBefore w:w="108" w:type="dxa"/>
          <w:trHeight w:val="300"/>
        </w:trPr>
        <w:tc>
          <w:tcPr>
            <w:tcW w:w="9641" w:type="dxa"/>
            <w:gridSpan w:val="11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wBefore w:w="108" w:type="dxa"/>
          <w:trHeight w:val="315"/>
        </w:trPr>
        <w:tc>
          <w:tcPr>
            <w:tcW w:w="11641" w:type="dxa"/>
            <w:gridSpan w:val="15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wBefore w:w="108" w:type="dxa"/>
          <w:trHeight w:val="315"/>
        </w:trPr>
        <w:tc>
          <w:tcPr>
            <w:tcW w:w="6795" w:type="dxa"/>
            <w:gridSpan w:val="4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5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Before w:val="1"/>
          <w:wBefore w:w="108" w:type="dxa"/>
          <w:trHeight w:val="315"/>
        </w:trPr>
        <w:tc>
          <w:tcPr>
            <w:tcW w:w="518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5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64983" w:rsidTr="00F64983">
        <w:trPr>
          <w:gridAfter w:val="7"/>
          <w:wAfter w:w="2535" w:type="dxa"/>
          <w:trHeight w:val="537"/>
        </w:trPr>
        <w:tc>
          <w:tcPr>
            <w:tcW w:w="5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Целевая статья</w:t>
            </w:r>
          </w:p>
        </w:tc>
        <w:tc>
          <w:tcPr>
            <w:tcW w:w="1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Вид расходов</w:t>
            </w:r>
          </w:p>
        </w:tc>
        <w:tc>
          <w:tcPr>
            <w:tcW w:w="1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Всего тыс.рублей</w:t>
            </w:r>
          </w:p>
        </w:tc>
      </w:tr>
      <w:tr w:rsidR="00F64983" w:rsidTr="00F64983">
        <w:trPr>
          <w:gridAfter w:val="7"/>
          <w:wAfter w:w="2535" w:type="dxa"/>
          <w:trHeight w:val="53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4983" w:rsidTr="00F64983">
        <w:trPr>
          <w:gridAfter w:val="7"/>
          <w:wAfter w:w="2535" w:type="dxa"/>
          <w:trHeight w:val="53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Расходы за счет межбюджетных  трансфертов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2000000000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379,7</w:t>
            </w:r>
          </w:p>
        </w:tc>
      </w:tr>
      <w:tr w:rsidR="00F64983" w:rsidTr="00F64983">
        <w:trPr>
          <w:gridAfter w:val="7"/>
          <w:wAfter w:w="2535" w:type="dxa"/>
          <w:trHeight w:val="189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Межбюджетные трансферты бюджетам муниципальных районов из бюджетов поселений по решению вопросов местного значения в соответствии с заключенными соглашениями на исполнение полномочий финансовым органом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2000006010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70,0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2000006010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70,0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межбюджетные трансферты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2000006010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70,0</w:t>
            </w:r>
          </w:p>
        </w:tc>
      </w:tr>
      <w:tr w:rsidR="00F64983" w:rsidTr="00F64983">
        <w:trPr>
          <w:gridAfter w:val="7"/>
          <w:wAfter w:w="2535" w:type="dxa"/>
          <w:trHeight w:val="1684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Межбюджетные трансферты бюджетам муниципальных районов из бюджетов поселений по решению вопросов местного значения в соответствии с заключенными соглашениями на исполнение полномочий ЦБ ОМС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2000006020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2000006020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межбюджетные трансферты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2000006020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210,0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первичного воинского учета на территориях ,где отсутствуют военные комиссариаты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2000051180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99,7</w:t>
            </w:r>
          </w:p>
        </w:tc>
      </w:tr>
      <w:tr w:rsidR="00F64983" w:rsidTr="00F64983">
        <w:trPr>
          <w:gridAfter w:val="7"/>
          <w:wAfter w:w="2535" w:type="dxa"/>
          <w:trHeight w:val="1663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2000051180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97,1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2000051180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97,1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2000051180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2,6</w:t>
            </w:r>
          </w:p>
        </w:tc>
      </w:tr>
      <w:tr w:rsidR="00F64983" w:rsidTr="00F64983">
        <w:trPr>
          <w:gridAfter w:val="7"/>
          <w:wAfter w:w="2535" w:type="dxa"/>
          <w:trHeight w:val="827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2000051180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2,6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Выполнение функций органами местного самоуправления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2100000000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3015,1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3015,1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обеспечение деятельности главы администрации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887,9</w:t>
            </w:r>
          </w:p>
        </w:tc>
      </w:tr>
      <w:tr w:rsidR="00F64983" w:rsidTr="00F64983">
        <w:trPr>
          <w:gridAfter w:val="7"/>
          <w:wAfter w:w="2535" w:type="dxa"/>
          <w:trHeight w:val="1758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887,9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887,9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обеспечение функций центрального аппарата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2042,2</w:t>
            </w:r>
          </w:p>
        </w:tc>
      </w:tr>
      <w:tr w:rsidR="00F64983" w:rsidTr="00F64983">
        <w:trPr>
          <w:gridAfter w:val="7"/>
          <w:wAfter w:w="2535" w:type="dxa"/>
          <w:trHeight w:val="1689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1577,0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1577,0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465,2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2130002200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465,2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Уплата налога на имущество организаций и транспортного налога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2130006000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85,0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Уплата налога на имущество организаций и транспортного налога органами местного самоуправления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2130006100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85,0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2130006100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85,0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2130006100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850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85,0</w:t>
            </w:r>
          </w:p>
        </w:tc>
      </w:tr>
      <w:tr w:rsidR="00F64983" w:rsidTr="00F64983">
        <w:trPr>
          <w:gridAfter w:val="7"/>
          <w:wAfter w:w="2535" w:type="dxa"/>
          <w:trHeight w:val="2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Благоустройство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2200000000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172,0</w:t>
            </w:r>
          </w:p>
        </w:tc>
      </w:tr>
      <w:tr w:rsidR="00F64983" w:rsidTr="00F64983">
        <w:trPr>
          <w:gridAfter w:val="7"/>
          <w:wAfter w:w="2535" w:type="dxa"/>
          <w:trHeight w:val="25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Уличное освещение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120,0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2200000100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118,6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118,6</w:t>
            </w:r>
          </w:p>
        </w:tc>
      </w:tr>
      <w:tr w:rsidR="00F64983" w:rsidTr="00F64983">
        <w:trPr>
          <w:gridAfter w:val="7"/>
          <w:wAfter w:w="2535" w:type="dxa"/>
          <w:trHeight w:val="40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1,4</w:t>
            </w:r>
          </w:p>
        </w:tc>
      </w:tr>
      <w:tr w:rsidR="00F64983" w:rsidTr="00F64983">
        <w:trPr>
          <w:gridAfter w:val="7"/>
          <w:wAfter w:w="2535" w:type="dxa"/>
          <w:trHeight w:val="393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Уплата налогов ,сборов и иных платежей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2200000100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850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1,4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2200000500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52,0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2200000500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52,0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2200000500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52,0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Социальная поддержка и социальное обслуживание граждан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2300000000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217,6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Доплаты к пенсии  муниципальным служащим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2300020010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217,6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2300020010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217,6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2300020010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310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217,6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Расходы по исполнению отдельных обязательств органов местного самоуправления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2900000000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16,2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Погашение просроченной кредиторской задолженности 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2910000000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2,8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Погашение кредиторской задолженности прошлых лет по обеспечению деятельности органов государственной власти ( иных государственных органов)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2910094400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2,8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2910094400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2,8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2910094400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2,8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2930000000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F64983" w:rsidTr="00F64983">
        <w:trPr>
          <w:gridAfter w:val="7"/>
          <w:wAfter w:w="2535" w:type="dxa"/>
          <w:trHeight w:val="236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Членские взносы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2930006600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2930006600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2930006600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850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Средства резервных фондов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2940000000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509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Средства резервного фонда местных администраций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2940008800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2940008800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29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Резервные средства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2940008800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870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Муниципальные программы муниципальных образований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6000000000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6951,6</w:t>
            </w:r>
          </w:p>
        </w:tc>
      </w:tr>
      <w:tr w:rsidR="00F64983" w:rsidTr="00F64983">
        <w:trPr>
          <w:gridAfter w:val="7"/>
          <w:wAfter w:w="2535" w:type="dxa"/>
          <w:trHeight w:val="762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Муниципальная программа «Развитие физкультуры и спорта в Сластухинском муниципальном образовании на 2022 год»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6200000000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мероприятие "Приобретение спортивного оборудования, инвентаря"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6200100000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основного мероприятия "Приобретение спортивного оборудования, инвентаря"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62001H0000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62001H0000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62001H0000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</w:tr>
      <w:tr w:rsidR="00F64983" w:rsidTr="00F64983">
        <w:trPr>
          <w:gridAfter w:val="7"/>
          <w:wAfter w:w="2535" w:type="dxa"/>
          <w:trHeight w:val="754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МП "Комплексное благоустройство территории Сластухинского муниципального образования "на 2022 год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545,5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мероприятие "Благоустройство территории Сластухинского муниципального образования"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6Б00100000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275,5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основного мероприятия "Благоустройство территории Сластухинского муниципального образования"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6Б001H0000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275,5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6Б001H0000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275,5</w:t>
            </w:r>
          </w:p>
        </w:tc>
      </w:tr>
      <w:tr w:rsidR="00F64983" w:rsidTr="00F64983">
        <w:trPr>
          <w:gridAfter w:val="7"/>
          <w:wAfter w:w="2535" w:type="dxa"/>
          <w:trHeight w:val="837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6Б001H0000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275,5</w:t>
            </w:r>
          </w:p>
        </w:tc>
      </w:tr>
      <w:tr w:rsidR="00F64983" w:rsidTr="00F64983">
        <w:trPr>
          <w:gridAfter w:val="7"/>
          <w:wAfter w:w="2535" w:type="dxa"/>
          <w:trHeight w:val="267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мероприятие "Организация дорожного движения на дорогах муниципального образования"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6Б00300000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основного мероприятия "Организация дорожного движения на дорогах муниципального образования"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6Б003H0000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6Б003H0000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86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6Б003H0000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</w:tr>
      <w:tr w:rsidR="00F64983" w:rsidTr="00F64983">
        <w:trPr>
          <w:gridAfter w:val="7"/>
          <w:wAfter w:w="2535" w:type="dxa"/>
          <w:trHeight w:val="56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мероприятие "Развитие сетей уличного освещения"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6Б00400000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260,0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основного мероприятия "Развитие сетей уличного освещения"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6Б004H0000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260,0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6Б004H0000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260,0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6Б004H0000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260,0</w:t>
            </w:r>
          </w:p>
        </w:tc>
      </w:tr>
      <w:tr w:rsidR="00F64983" w:rsidTr="00F64983">
        <w:trPr>
          <w:gridAfter w:val="7"/>
          <w:wAfter w:w="2535" w:type="dxa"/>
          <w:trHeight w:val="771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МП "Развитие системы водоснабжения натерритории Сластухинского муниципального образования на 2022 гг."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6Г0000000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"Развитие сетей водоснабжения"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6Г00100000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Реализация основного мероприятия </w:t>
            </w:r>
            <w:r>
              <w:rPr>
                <w:rFonts w:ascii="Times New Roman" w:hAnsi="Times New Roman"/>
              </w:rPr>
              <w:t>"Развитие сетей водоснабжения"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6Г001Н0000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6Г001Н0000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F64983" w:rsidTr="00F64983">
        <w:trPr>
          <w:gridAfter w:val="7"/>
          <w:wAfter w:w="2535" w:type="dxa"/>
          <w:trHeight w:val="73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6Г001Н0000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6М00000000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1472,5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мероприятие"Оплата договоров на поставку товаров,выполнение работ,оказание услуг для муниципальных нужд"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6М01000000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1472,5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инициативных проектов за счет субсидии из областного бюджета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6М00172103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978,0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6М00172103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978,0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6М00172103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978,0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инициативных проектов за счет средств местного бюджета,за исключением инициативных платежей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6М001S2111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220,9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6М001S2111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220,9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6М001S2111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220,9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инициативных проектов за счет средств местного бюджета  в части инициативных платежей граждан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73,6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73,6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73,6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лиц "Благоустройство территории кладбища в с.Сластуха Сластухинского муниципального образования Екатериновского муниципального района Саратовской области"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F64983" w:rsidTr="00F64983">
        <w:trPr>
          <w:gridAfter w:val="7"/>
          <w:wAfter w:w="2535" w:type="dxa"/>
          <w:trHeight w:val="4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6М001S21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200,0</w:t>
            </w:r>
          </w:p>
        </w:tc>
      </w:tr>
      <w:tr w:rsidR="00F64983" w:rsidTr="00F64983">
        <w:trPr>
          <w:gridAfter w:val="7"/>
          <w:wAfter w:w="2535" w:type="dxa"/>
          <w:trHeight w:val="746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МП «Осуществление дорожной деятельности на автомобильных дорогах общего пользования местного значения в границах Сластухинского муниципального образования Екатериновского муниципального района Саратовской области на 2022-2024 годы»"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00000000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4677,6</w:t>
            </w:r>
          </w:p>
        </w:tc>
      </w:tr>
      <w:tr w:rsidR="00F64983" w:rsidTr="00F64983">
        <w:trPr>
          <w:gridAfter w:val="7"/>
          <w:wAfter w:w="2535" w:type="dxa"/>
          <w:trHeight w:val="586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Проектно-сметный расчет ремонта автомобильных дорог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00100000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 мероприятия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001Н0000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001Н0000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87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001Н0000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1110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Содержание автомобильных дорог местного значения в границах муниципального образования (расчистка автомобильных дорог от снежных заносов,прочистка водосточных труб)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  <w:lang w:val="en-US"/>
              </w:rPr>
              <w:t>200000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660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 мероприятия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  <w:lang w:val="en-US"/>
              </w:rPr>
              <w:t>2H0000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660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  <w:lang w:val="en-US"/>
              </w:rPr>
              <w:t>2H0000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660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Y</w:t>
            </w:r>
            <w:r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  <w:lang w:val="en-US"/>
              </w:rPr>
              <w:t>2H0000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660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6Y00300000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3897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6Y003D7610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3897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537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6Y003D7610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3897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6Y003D7610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3897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МП «Инвентаризация  и паспортизация  автомобильных дорог местного значения общего пользования на территории  Сластухинского муниципального образования  Екатериновского района Саратовской области»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6U00000000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96,0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«Паспортизация дорог , инвентаризация и изготовление  технической документации дорог местного значения»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6U00100000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96,0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мероприятия «Паспортизация дорог , инвентаризация и изготовление  технической документации дорог местного значения»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6U001</w:t>
            </w:r>
            <w:r>
              <w:rPr>
                <w:rFonts w:ascii="Times New Roman" w:hAnsi="Times New Roman"/>
                <w:color w:val="000000"/>
                <w:lang w:val="en-US"/>
              </w:rPr>
              <w:t>H</w:t>
            </w:r>
            <w:r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96,0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6U001</w:t>
            </w:r>
            <w:r>
              <w:rPr>
                <w:rFonts w:ascii="Times New Roman" w:hAnsi="Times New Roman"/>
                <w:color w:val="000000"/>
                <w:lang w:val="en-US"/>
              </w:rPr>
              <w:t>H</w:t>
            </w:r>
            <w:r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96,0</w:t>
            </w:r>
          </w:p>
        </w:tc>
      </w:tr>
      <w:tr w:rsidR="00F64983" w:rsidTr="00F64983">
        <w:trPr>
          <w:gridAfter w:val="7"/>
          <w:wAfter w:w="2535" w:type="dxa"/>
          <w:trHeight w:val="781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закупки товаров, работ и услуг для государственных(муниципальных) нужд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6U001</w:t>
            </w:r>
            <w:r>
              <w:rPr>
                <w:rFonts w:ascii="Times New Roman" w:hAnsi="Times New Roman"/>
                <w:color w:val="000000"/>
                <w:lang w:val="en-US"/>
              </w:rPr>
              <w:t>H</w:t>
            </w:r>
            <w:r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96,0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МП " Пожарная безопасность на 2022 год  Сластухинского муниципального образования 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6L00000000  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Основное мероприятие Мероприятия по совершенствованию системы обеспечения пожарной безопасности»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6L00100000  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Реализация основного мероприятия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6L001Н0000  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F64983" w:rsidTr="00F64983">
        <w:trPr>
          <w:gridAfter w:val="7"/>
          <w:wAfter w:w="2535" w:type="dxa"/>
          <w:trHeight w:val="630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Закупка товаров,работ и услуг для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6L001Н0000  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F64983" w:rsidTr="00F64983">
        <w:trPr>
          <w:gridAfter w:val="7"/>
          <w:wAfter w:w="2535" w:type="dxa"/>
          <w:trHeight w:val="945"/>
        </w:trPr>
        <w:tc>
          <w:tcPr>
            <w:tcW w:w="51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Иные закупки товаров,работ и услуг для обеспечения государственных (муниципальных) нужд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6L001Н0000  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</w:tr>
      <w:tr w:rsidR="00F64983" w:rsidTr="00F64983">
        <w:trPr>
          <w:gridAfter w:val="7"/>
          <w:wAfter w:w="2535" w:type="dxa"/>
          <w:trHeight w:val="315"/>
        </w:trPr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ИТОГО РАСХОДОВ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983" w:rsidRDefault="00F6498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10752,2</w:t>
            </w:r>
          </w:p>
        </w:tc>
      </w:tr>
    </w:tbl>
    <w:p w:rsidR="00F64983" w:rsidRDefault="00F64983" w:rsidP="00F6498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64983" w:rsidRDefault="00F64983" w:rsidP="00F64983">
      <w:pPr>
        <w:pStyle w:val="ad"/>
        <w:jc w:val="both"/>
        <w:rPr>
          <w:rFonts w:ascii="Times New Roman" w:hAnsi="Times New Roman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tabs>
          <w:tab w:val="left" w:pos="630"/>
          <w:tab w:val="left" w:pos="7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6</w:t>
      </w:r>
    </w:p>
    <w:p w:rsidR="00F64983" w:rsidRDefault="00F64983" w:rsidP="00F64983">
      <w:pPr>
        <w:tabs>
          <w:tab w:val="left" w:pos="67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к решению Совета депутатов</w:t>
      </w:r>
    </w:p>
    <w:p w:rsidR="00F64983" w:rsidRDefault="00F64983" w:rsidP="00F64983">
      <w:pPr>
        <w:tabs>
          <w:tab w:val="left" w:pos="6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21 декабря  2021 года  №85-153 </w:t>
      </w:r>
    </w:p>
    <w:p w:rsidR="00F64983" w:rsidRDefault="00F64983" w:rsidP="00F64983">
      <w:pPr>
        <w:tabs>
          <w:tab w:val="left" w:pos="6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изложено согласно редакции </w:t>
      </w:r>
      <w:hyperlink r:id="rId17" w:tooltip="решение от 09.02.2022 0:00:00 №88-158 Совет депутатов Сластухинского муниципального образования Екатериновского района Саратовской области&#10;&#10;О внесении изменений и дополнений в решение&#10;Совета депутатов от 21 декабря 2021года № 85-153«О бюджете Сластухин" w:history="1">
        <w:r>
          <w:rPr>
            <w:rStyle w:val="a3"/>
            <w:rFonts w:ascii="Times New Roman" w:hAnsi="Times New Roman"/>
            <w:sz w:val="24"/>
            <w:szCs w:val="24"/>
          </w:rPr>
          <w:t>решения от 09.02.2022 г. №88-158</w:t>
        </w:r>
      </w:hyperlink>
    </w:p>
    <w:p w:rsidR="00F64983" w:rsidRDefault="00F64983" w:rsidP="00F64983">
      <w:pPr>
        <w:tabs>
          <w:tab w:val="left" w:pos="6420"/>
        </w:tabs>
        <w:spacing w:after="0"/>
        <w:rPr>
          <w:rFonts w:ascii="Times New Roman" w:hAnsi="Times New Roman"/>
        </w:rPr>
      </w:pPr>
    </w:p>
    <w:p w:rsidR="00F64983" w:rsidRDefault="00F64983" w:rsidP="00F64983">
      <w:pPr>
        <w:tabs>
          <w:tab w:val="left" w:pos="6420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>Источники внутреннего финансирования дефицита бюджета Сластухинского муниципального образования на 2022  год</w:t>
      </w:r>
    </w:p>
    <w:p w:rsidR="00F64983" w:rsidRDefault="00F64983" w:rsidP="00F6498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527"/>
        <w:gridCol w:w="1134"/>
      </w:tblGrid>
      <w:tr w:rsidR="00F64983" w:rsidTr="00F649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Классификация доходов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Сумма тыс.руб.</w:t>
            </w:r>
          </w:p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4983" w:rsidTr="00F64983">
        <w:trPr>
          <w:trHeight w:val="6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01 00 00 00 00 0000 000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Источники внутреннего финансирования дефицита бюджета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981,0</w:t>
            </w:r>
          </w:p>
        </w:tc>
      </w:tr>
      <w:tr w:rsidR="00F64983" w:rsidTr="00F649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01 03 00 00 00 0000 000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4983" w:rsidTr="00F649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01 03 01 00 10 0000 710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Получение бюджетных кредитов от других бюджетов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бюджетной системы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4983" w:rsidTr="00F649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01 03 01 00 10 0000 810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983" w:rsidTr="00F649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01 05 00 00 00 0000 000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981,0</w:t>
            </w:r>
          </w:p>
        </w:tc>
      </w:tr>
      <w:tr w:rsidR="00F64983" w:rsidTr="00F649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01 05 02 01 10 0000 510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-8891,0</w:t>
            </w:r>
          </w:p>
        </w:tc>
      </w:tr>
      <w:tr w:rsidR="00F64983" w:rsidTr="00F649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01 05 02 01 10 0000 610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Уменьшение 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83" w:rsidRDefault="00F64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9873,0  </w:t>
            </w:r>
          </w:p>
        </w:tc>
      </w:tr>
    </w:tbl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4983" w:rsidRDefault="00F64983" w:rsidP="00F649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F64983" w:rsidRDefault="00F64983" w:rsidP="00F649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бюджете Сластухинского муниципального образования</w:t>
      </w:r>
    </w:p>
    <w:p w:rsidR="00F64983" w:rsidRDefault="00F64983" w:rsidP="00F649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2022 год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Расчетные показатели бюджета Сластухинского муниципального образования на 2022 год определены на основе бюджетообразующих параметров «Прогноза социально-экономического развития Сластухинского муниципального образования на 2022 год».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Поступление доходов в бюджет Сластухинского муниципального образования на 2022  год запланировано в сумме    8515,9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том числе налоговые и неналоговые доходы на 2022 год определены в сумме  4427,1  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Безвозмездные поступления в 2022 году составляют    4088,8    тыс. рублей или      48,0 % от общей суммы доходов в том числе: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дотации бюджетам сельских поселений  на выравнивание бюджетной обеспеченности из бюджетов муниципальных районов  за счет средств областного бюджета  в сумме –  71,6   тыс. рублей. 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дотации бюджетам сельских поселений на выравнивание бюджетной обеспеченности из бюджетов муниципальных районов за счет средств местного бюджета  в сумме –  24,2   тыс. рублей. 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субвенции бюджетам сельских поселений  на осуществление первичного воинского учета на территориях, где отсутствуют военные комиссариаты –  96,0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 xml:space="preserve">   субсидии бюджетам поселений области на 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 – 3897,0 тыс.руб.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2022 году бюджет Сластухинского муниципального образования формируется за счет следующих налогов: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во-первых, это земельный налог  –   2425,0 тыс. рублей или  54,8 % в структуре налоговых и неналоговых доходов;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второе место по плановым показателям  акцизы – 780,6 тыс.руб. или 17,6% в структуре налоговых и неналоговых доходов;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 единый сельскохозяйственный налог   запланирован в сумме   555,4  тыс. рублей или   12,5  % в структуре налоговых и неналоговых доходов, процент отчисления в бюджет в 2022 году запланирован  40 %,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налог на имущество физических лиц -      415,6   тыс. рублей;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налог на доходы физических лиц  -  415,6  тыс. рублей, процент отчисления в бюджет в 2022  году запланирован 3%;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Расходы по Сластухинскому муниципальному образованию составляют 8419,9   тыс. руб.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Расходы на общегосударственные вопросы составляют в сумме  2932,7 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1.Расходы на обеспечение деятельности главы администрации  составляют в сумме  654,4 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2.Расходы на обеспечение функций центрального аппарата  составляют в сумме  1601,3  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3.Уплата налога на имущество организаций и транспортного налога в сумме  85,0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4.Резервный фонд в сумме    10,0 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Взносы в ассоциацию  в сумме  2,0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6.Межбюджетные трансферты в сумме    280,0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Расходы на национальную безопасность и правоохранительную деятельность составляют в сумме   40,0  тыс. рублей, в т.ч.: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МП " Пожарная безопасность на 2022 год  Сластухинского муниципального образования "- 40,0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Расходы по национальной экономике составляют  4677,6   тыс. рублей, в т.ч.: 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МП "Ремонт,содержание автомобильных дорог в границах Сластухинского муниципального образования за 2022-2024 г" -4677,6 тыс.руб.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Расходы на жилищно-коммунальное хозяйство  составляют  832,0 тыс. рублей в т.ч.: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-Уличное  освещение – 120,0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-прочие мероприятия по благоустройству –  52,0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-МП "Комплексное благоустройство территории Сластухинского  муниципального образования на 2022 год" </w:t>
      </w:r>
      <w:r>
        <w:rPr>
          <w:rFonts w:ascii="Times New Roman" w:hAnsi="Times New Roman"/>
          <w:sz w:val="26"/>
          <w:szCs w:val="26"/>
        </w:rPr>
        <w:t>в сумме   560   тыс. рублей, в т.ч.: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-благоустройство территории муниципального образования –  250,0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-организация дорожного движения – 10,0 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-развитие сетей уличного освещения -  300,0 тыс. рублей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МП "Развитие системы водоснабжения на территории Сластухинского муниципального образования на  2022 гг."  </w:t>
      </w:r>
      <w:r>
        <w:rPr>
          <w:rFonts w:ascii="Times New Roman" w:hAnsi="Times New Roman"/>
          <w:sz w:val="26"/>
          <w:szCs w:val="26"/>
        </w:rPr>
        <w:t xml:space="preserve">в сумме    100,0  тыс. рублей в т.ч.:  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оплата за электроэнергию водозабора – 100,0 тыс. рублей.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Расходы на социальную политику  составляют в сумме  217,6  тыс. рублей, (доплата к пенсии муниципальных служащих)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Предусмотрены ассигнования на физкультуру и спорт  в сумме 20,0  тыс. рублей, на реализацию  МП «Развитие физкультуры и спорта в Сластухинском муниципальном образовании на 2022 год» - приобретение спортинвентаря.</w:t>
      </w: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2" w:name="_GoBack"/>
      <w:bookmarkEnd w:id="2"/>
    </w:p>
    <w:p w:rsidR="00F64983" w:rsidRDefault="00F64983" w:rsidP="00F649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B2F8B" w:rsidRDefault="005B2F8B"/>
    <w:sectPr w:rsidR="005B2F8B" w:rsidSect="005B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10011"/>
    <w:multiLevelType w:val="hybridMultilevel"/>
    <w:tmpl w:val="7264E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F64983"/>
    <w:rsid w:val="005B2F8B"/>
    <w:rsid w:val="008673B7"/>
    <w:rsid w:val="00F6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9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4983"/>
    <w:rPr>
      <w:color w:val="800080"/>
      <w:u w:val="single"/>
    </w:rPr>
  </w:style>
  <w:style w:type="paragraph" w:styleId="a5">
    <w:name w:val="header"/>
    <w:basedOn w:val="a"/>
    <w:link w:val="a6"/>
    <w:semiHidden/>
    <w:unhideWhenUsed/>
    <w:rsid w:val="00F649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F6498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semiHidden/>
    <w:unhideWhenUsed/>
    <w:rsid w:val="00F649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F64983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semiHidden/>
    <w:unhideWhenUsed/>
    <w:rsid w:val="00F6498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semiHidden/>
    <w:rsid w:val="00F649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F64983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F649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semiHidden/>
    <w:unhideWhenUsed/>
    <w:rsid w:val="00F6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64983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F64983"/>
    <w:pPr>
      <w:spacing w:after="0" w:line="240" w:lineRule="auto"/>
    </w:pPr>
    <w:rPr>
      <w:rFonts w:ascii="Calibri" w:eastAsia="Calibri" w:hAnsi="Calibri" w:cs="Times New Roman"/>
      <w:sz w:val="24"/>
    </w:rPr>
  </w:style>
  <w:style w:type="table" w:styleId="ae">
    <w:name w:val="Table Grid"/>
    <w:basedOn w:val="a1"/>
    <w:rsid w:val="00F64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:8111/content/act/29971e4a-5300-4033-a66a-72c4417ef0a4.html" TargetMode="External"/><Relationship Id="rId13" Type="http://schemas.openxmlformats.org/officeDocument/2006/relationships/hyperlink" Target="http://zakon.scli.ru:8111/content/act/53764a1d-d0f0-4c4b-9a1a-c58e3d33be46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scli.ru:8111/content/act/53764a1d-d0f0-4c4b-9a1a-c58e3d33be46.html" TargetMode="External"/><Relationship Id="rId12" Type="http://schemas.openxmlformats.org/officeDocument/2006/relationships/hyperlink" Target="http://zakon.scli.ru:8111/content/act/f43bb8cc-83b3-4a27-a5ae-7db47ee3117c.html" TargetMode="External"/><Relationship Id="rId17" Type="http://schemas.openxmlformats.org/officeDocument/2006/relationships/hyperlink" Target="http://zakon.scli.ru:8111/content/act/f43bb8cc-83b3-4a27-a5ae-7db47ee3117c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.scli.ru:8111/content/act/53764a1d-d0f0-4c4b-9a1a-c58e3d33be4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.scli.ru:8111/content/act/f43bb8cc-83b3-4a27-a5ae-7db47ee3117c.html" TargetMode="External"/><Relationship Id="rId11" Type="http://schemas.openxmlformats.org/officeDocument/2006/relationships/hyperlink" Target="http://zakon.scli.ru:8111/content/act/f43bb8cc-83b3-4a27-a5ae-7db47ee3117c.html" TargetMode="External"/><Relationship Id="rId5" Type="http://schemas.openxmlformats.org/officeDocument/2006/relationships/hyperlink" Target="http://zakon.scli.ru:8111/content/act/96406579-87c0-454b-b386-4584268c1b57.html" TargetMode="External"/><Relationship Id="rId15" Type="http://schemas.openxmlformats.org/officeDocument/2006/relationships/hyperlink" Target="http://zakon.scli.ru:8111/content/act/53764a1d-d0f0-4c4b-9a1a-c58e3d33be46.html" TargetMode="External"/><Relationship Id="rId10" Type="http://schemas.openxmlformats.org/officeDocument/2006/relationships/hyperlink" Target="http://zakon.scli.ru:8111/content/act/f43bb8cc-83b3-4a27-a5ae-7db47ee3117c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akon.scli.ru:8111/content/act/53764a1d-d0f0-4c4b-9a1a-c58e3d33be46.html" TargetMode="External"/><Relationship Id="rId14" Type="http://schemas.openxmlformats.org/officeDocument/2006/relationships/hyperlink" Target="http://zakon.scli.ru:8111/content/act/53764a1d-d0f0-4c4b-9a1a-c58e3d33be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9185</Words>
  <Characters>52359</Characters>
  <Application>Microsoft Office Word</Application>
  <DocSecurity>0</DocSecurity>
  <Lines>436</Lines>
  <Paragraphs>122</Paragraphs>
  <ScaleCrop>false</ScaleCrop>
  <Company/>
  <LinksUpToDate>false</LinksUpToDate>
  <CharactersWithSpaces>61422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3</cp:revision>
  <dcterms:created xsi:type="dcterms:W3CDTF">2022-08-04T10:39:00Z</dcterms:created>
  <dcterms:modified xsi:type="dcterms:W3CDTF">2022-08-04T10:39:00Z</dcterms:modified>
</cp:coreProperties>
</file>